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hAnsi="仿宋_GB2312" w:eastAsia="仿宋_GB2312"/>
          <w:sz w:val="32"/>
          <w:szCs w:val="32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来抚工作高校毕业生购（租）房补贴申请表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283"/>
        <w:gridCol w:w="851"/>
        <w:gridCol w:w="1130"/>
        <w:gridCol w:w="429"/>
        <w:gridCol w:w="283"/>
        <w:gridCol w:w="851"/>
        <w:gridCol w:w="230"/>
        <w:gridCol w:w="1571"/>
        <w:gridCol w:w="75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29" w:type="dxa"/>
            <w:gridSpan w:val="10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793" w:type="dxa"/>
            <w:gridSpan w:val="2"/>
            <w:vMerge w:val="restart"/>
            <w:noWrap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0" w:type="dxa"/>
            <w:noWrap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8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571" w:type="dxa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976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71" w:type="dxa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628" w:type="dxa"/>
            <w:gridSpan w:val="8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0" w:type="dxa"/>
            <w:noWrap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3364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29" w:type="dxa"/>
            <w:gridSpan w:val="10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学历信息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noWrap/>
            <w:vAlign w:val="center"/>
          </w:tcPr>
          <w:p/>
        </w:tc>
        <w:tc>
          <w:tcPr>
            <w:tcW w:w="1130" w:type="dxa"/>
            <w:noWrap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/>
        </w:tc>
        <w:tc>
          <w:tcPr>
            <w:tcW w:w="1571" w:type="dxa"/>
            <w:noWrap/>
            <w:vAlign w:val="center"/>
          </w:tcPr>
          <w:p>
            <w:r>
              <w:rPr>
                <w:rFonts w:hint="eastAsia"/>
              </w:rPr>
              <w:t>　学制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264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93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3364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入职单位</w:t>
            </w:r>
          </w:p>
        </w:tc>
        <w:tc>
          <w:tcPr>
            <w:tcW w:w="4057" w:type="dxa"/>
            <w:gridSpan w:val="7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71" w:type="dxa"/>
            <w:noWrap/>
            <w:vAlign w:val="center"/>
          </w:tcPr>
          <w:p>
            <w:r>
              <w:rPr>
                <w:rFonts w:hint="eastAsia"/>
              </w:rPr>
              <w:t xml:space="preserve">单位性质  </w:t>
            </w:r>
          </w:p>
        </w:tc>
        <w:tc>
          <w:tcPr>
            <w:tcW w:w="1793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岗位名称</w:t>
            </w:r>
          </w:p>
        </w:tc>
        <w:tc>
          <w:tcPr>
            <w:tcW w:w="2264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93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入职时间</w:t>
            </w:r>
          </w:p>
        </w:tc>
        <w:tc>
          <w:tcPr>
            <w:tcW w:w="3364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2264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93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364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noWrap/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购租房补贴标准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34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补贴标准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6万元购房补贴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5年每月1000元租房补贴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3万元购房补贴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5年每月500元租房补贴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本科生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1万元购房补贴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5年每月300元租房补贴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1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407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入职单位意见</w:t>
            </w: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jc w:val="right"/>
              <w:rPr>
                <w:rFonts w:hint="eastAsia"/>
              </w:rPr>
            </w:pPr>
          </w:p>
          <w:p>
            <w:pPr>
              <w:tabs>
                <w:tab w:val="center" w:pos="1930"/>
              </w:tabs>
              <w:ind w:right="210"/>
              <w:jc w:val="right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445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市就业和人才服务中心意见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407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财政部门意见：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445" w:type="dxa"/>
            <w:gridSpan w:val="5"/>
            <w:noWrap/>
            <w:vAlign w:val="center"/>
          </w:tcPr>
          <w:p>
            <w:r>
              <w:rPr>
                <w:rFonts w:hint="eastAsia"/>
              </w:rPr>
              <w:t>本人签字：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spacing w:line="540" w:lineRule="exact"/>
        <w:ind w:firstLine="707" w:firstLineChars="221"/>
        <w:rPr>
          <w:rFonts w:ascii="仿宋_GB2312" w:hAns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A0FAC"/>
    <w:rsid w:val="13E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2020-02-14T09:43:00Z</dcterms:created>
  <dc:creator>韩丽～晴晴mama</dc:creator>
  <cp:lastModifiedBy>韩丽～晴晴mama</cp:lastModifiedBy>
  <dcterms:modified xsi:type="dcterms:W3CDTF">2020-02-14T09:43:42Z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