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9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1808"/>
        <w:gridCol w:w="267"/>
        <w:gridCol w:w="1016"/>
        <w:gridCol w:w="80"/>
        <w:gridCol w:w="271"/>
        <w:gridCol w:w="933"/>
        <w:gridCol w:w="772"/>
        <w:gridCol w:w="36"/>
        <w:gridCol w:w="51"/>
        <w:gridCol w:w="424"/>
        <w:gridCol w:w="1179"/>
        <w:gridCol w:w="94"/>
        <w:gridCol w:w="671"/>
        <w:gridCol w:w="1121"/>
        <w:gridCol w:w="191"/>
        <w:gridCol w:w="14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16" w:hRule="atLeast"/>
          <w:jc w:val="center"/>
        </w:trPr>
        <w:tc>
          <w:tcPr>
            <w:tcW w:w="10380" w:type="dxa"/>
            <w:gridSpan w:val="16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36"/>
                <w:szCs w:val="36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抚顺市优秀高校毕业生国家助学贷款及利息补贴申请表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91" w:hRule="atLeast"/>
          <w:jc w:val="center"/>
        </w:trPr>
        <w:tc>
          <w:tcPr>
            <w:tcW w:w="10380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个人基本信息（学生本人填写）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40" w:hRule="atLeas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  名</w:t>
            </w:r>
          </w:p>
        </w:tc>
        <w:tc>
          <w:tcPr>
            <w:tcW w:w="16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35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一寸照片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（近期免冠）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40" w:hRule="atLeas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毕业学校</w:t>
            </w:r>
          </w:p>
        </w:tc>
        <w:tc>
          <w:tcPr>
            <w:tcW w:w="38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40" w:hRule="atLeas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学校地址</w:t>
            </w:r>
          </w:p>
        </w:tc>
        <w:tc>
          <w:tcPr>
            <w:tcW w:w="38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40" w:hRule="atLeas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家庭住址</w:t>
            </w:r>
          </w:p>
        </w:tc>
        <w:tc>
          <w:tcPr>
            <w:tcW w:w="691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40" w:hRule="atLeas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家庭联系电话</w:t>
            </w:r>
          </w:p>
        </w:tc>
        <w:tc>
          <w:tcPr>
            <w:tcW w:w="38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本人联系电话</w:t>
            </w:r>
          </w:p>
        </w:tc>
        <w:tc>
          <w:tcPr>
            <w:tcW w:w="2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886" w:hRule="atLeas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毕业生在校期间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获得优秀情况</w:t>
            </w:r>
          </w:p>
        </w:tc>
        <w:tc>
          <w:tcPr>
            <w:tcW w:w="8572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40" w:hRule="atLeas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现就业单位或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创办企业名称</w:t>
            </w:r>
          </w:p>
        </w:tc>
        <w:tc>
          <w:tcPr>
            <w:tcW w:w="34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联系人及电话</w:t>
            </w:r>
          </w:p>
        </w:tc>
        <w:tc>
          <w:tcPr>
            <w:tcW w:w="3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40" w:hRule="atLeast"/>
          <w:jc w:val="center"/>
        </w:trPr>
        <w:tc>
          <w:tcPr>
            <w:tcW w:w="10380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家庭成员及社会关系（学生本人填写）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40" w:hRule="atLeas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  名</w:t>
            </w: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亲属关系</w:t>
            </w:r>
          </w:p>
        </w:tc>
        <w:tc>
          <w:tcPr>
            <w:tcW w:w="44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  <w:tc>
          <w:tcPr>
            <w:tcW w:w="2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40" w:hRule="atLeas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40" w:hRule="atLeas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40" w:hRule="atLeas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40" w:hRule="atLeast"/>
          <w:jc w:val="center"/>
        </w:trPr>
        <w:tc>
          <w:tcPr>
            <w:tcW w:w="10380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在校就读最终学历期间获得国家助学贷款及利息情况（经办银行填写）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40" w:hRule="atLeast"/>
          <w:jc w:val="center"/>
        </w:trPr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年度（</w:t>
            </w:r>
            <w:r>
              <w:rPr>
                <w:rFonts w:hint="eastAsia" w:ascii="宋体" w:hAnsi="宋体"/>
                <w:kern w:val="0"/>
                <w:szCs w:val="21"/>
              </w:rPr>
              <w:t>XX</w:t>
            </w:r>
            <w:r>
              <w:rPr>
                <w:rFonts w:hint="eastAsia" w:ascii="宋体" w:hAnsi="宋体" w:cs="宋体"/>
                <w:kern w:val="0"/>
                <w:szCs w:val="21"/>
              </w:rPr>
              <w:t>年）</w:t>
            </w: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实际缴纳学费（元）</w:t>
            </w:r>
          </w:p>
        </w:tc>
        <w:tc>
          <w:tcPr>
            <w:tcW w:w="128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获得国家助学贷款</w:t>
            </w:r>
            <w:r>
              <w:rPr>
                <w:rFonts w:hint="eastAsia" w:ascii="宋体" w:hAnsi="宋体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元</w:t>
            </w:r>
            <w:r>
              <w:rPr>
                <w:rFonts w:hint="eastAsia" w:ascii="宋体" w:hAnsi="宋体"/>
                <w:kern w:val="0"/>
                <w:szCs w:val="21"/>
              </w:rPr>
              <w:t>)</w:t>
            </w:r>
          </w:p>
        </w:tc>
        <w:tc>
          <w:tcPr>
            <w:tcW w:w="128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助学贷款偿还利息</w:t>
            </w:r>
            <w:r>
              <w:rPr>
                <w:rFonts w:hint="eastAsia" w:ascii="宋体" w:hAnsi="宋体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元</w:t>
            </w:r>
            <w:r>
              <w:rPr>
                <w:rFonts w:hint="eastAsia" w:ascii="宋体" w:hAnsi="宋体"/>
                <w:kern w:val="0"/>
                <w:szCs w:val="21"/>
              </w:rPr>
              <w:t>)</w:t>
            </w:r>
          </w:p>
        </w:tc>
        <w:tc>
          <w:tcPr>
            <w:tcW w:w="19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国家助学贷款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经办银行</w:t>
            </w:r>
          </w:p>
        </w:tc>
        <w:tc>
          <w:tcPr>
            <w:tcW w:w="2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审定贷款及利息情况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40" w:hRule="atLeast"/>
          <w:jc w:val="center"/>
        </w:trPr>
        <w:tc>
          <w:tcPr>
            <w:tcW w:w="180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4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3" w:type="dxa"/>
            <w:gridSpan w:val="4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审定金额（元）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审核人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（签字）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40" w:hRule="atLeas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40" w:hRule="atLeas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40" w:hRule="atLeas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40" w:hRule="atLeas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40" w:hRule="atLeas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40" w:hRule="atLeas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    计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0394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代偿资金汇入账户（由学生本人填写）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8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开户银行名称：</w:t>
            </w:r>
          </w:p>
        </w:tc>
        <w:tc>
          <w:tcPr>
            <w:tcW w:w="830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8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开户银行账号：</w:t>
            </w:r>
          </w:p>
        </w:tc>
        <w:tc>
          <w:tcPr>
            <w:tcW w:w="830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8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开户银行地址：</w:t>
            </w:r>
          </w:p>
        </w:tc>
        <w:tc>
          <w:tcPr>
            <w:tcW w:w="830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394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毕业生所在高校审核意见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208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教务部门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审核意见</w:t>
            </w:r>
          </w:p>
        </w:tc>
        <w:tc>
          <w:tcPr>
            <w:tcW w:w="830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napToGrid w:val="0"/>
              <w:spacing w:line="380" w:lineRule="exact"/>
              <w:ind w:firstLine="420" w:firstLineChars="2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经审核，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kern w:val="0"/>
                <w:szCs w:val="21"/>
              </w:rPr>
              <w:t>同学在校期间学习成绩合格，并获得“三好学生”、“优秀干部”、</w:t>
            </w:r>
            <w:r>
              <w:rPr>
                <w:rFonts w:hint="eastAsia" w:ascii="宋体" w:hAnsi="宋体" w:cs="仿宋_GB2312"/>
                <w:szCs w:val="21"/>
              </w:rPr>
              <w:t>“优秀毕业生”</w:t>
            </w:r>
            <w:r>
              <w:rPr>
                <w:rFonts w:hint="eastAsia" w:ascii="宋体" w:hAnsi="宋体"/>
                <w:kern w:val="0"/>
                <w:szCs w:val="21"/>
              </w:rPr>
              <w:t>等信息和家庭情况属实。</w:t>
            </w:r>
          </w:p>
          <w:p>
            <w:pPr>
              <w:snapToGrid w:val="0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kern w:val="0"/>
                <w:szCs w:val="21"/>
              </w:rPr>
            </w:pPr>
          </w:p>
          <w:p>
            <w:pPr>
              <w:snapToGrid w:val="0"/>
              <w:ind w:firstLine="840" w:firstLineChars="4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负责人签字：            单位公章 ：         年  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208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财务部门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审核意见</w:t>
            </w:r>
          </w:p>
        </w:tc>
        <w:tc>
          <w:tcPr>
            <w:tcW w:w="830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80" w:lineRule="exact"/>
              <w:ind w:firstLine="420" w:firstLineChars="2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经审核，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kern w:val="0"/>
                <w:szCs w:val="21"/>
              </w:rPr>
              <w:t>同学在校期间实际缴纳学费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kern w:val="0"/>
                <w:szCs w:val="21"/>
              </w:rPr>
              <w:t>元，实际获得国家</w:t>
            </w:r>
          </w:p>
          <w:p>
            <w:pPr>
              <w:snapToGrid w:val="0"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助学贷款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元，所填信息属实。</w:t>
            </w:r>
          </w:p>
          <w:p>
            <w:pPr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napToGrid w:val="0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snapToGrid w:val="0"/>
              <w:ind w:firstLine="840" w:firstLineChars="4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负责人签字：   　        单位公章 ：        年       月   　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208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学生资助中心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审核意见</w:t>
            </w:r>
          </w:p>
        </w:tc>
        <w:tc>
          <w:tcPr>
            <w:tcW w:w="830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ind w:firstLine="420" w:firstLineChars="2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经审核，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同学在校期间是/否获得减免学费资助，实际获得减免学费资助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kern w:val="0"/>
                <w:szCs w:val="21"/>
              </w:rPr>
              <w:t>元，所填信息属实。</w:t>
            </w:r>
          </w:p>
          <w:p>
            <w:pPr>
              <w:snapToGrid w:val="0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snapToGrid w:val="0"/>
              <w:ind w:firstLine="840" w:firstLineChars="4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负责人签字：             单位公章 ：        年  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0394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优秀高校毕业生国家助学贷款及利息补偿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审核意见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  <w:jc w:val="center"/>
        </w:trPr>
        <w:tc>
          <w:tcPr>
            <w:tcW w:w="5197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snapToGrid w:val="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县区就业和人才服务机构意见：</w:t>
            </w:r>
          </w:p>
          <w:p>
            <w:pPr>
              <w:widowControl/>
              <w:snapToGrid w:val="0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snapToGrid w:val="0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snapToGrid w:val="0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snapToGrid w:val="0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snapToGrid w:val="0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snapToGrid w:val="0"/>
              <w:ind w:firstLine="3360" w:firstLineChars="160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公章：</w:t>
            </w:r>
          </w:p>
          <w:p>
            <w:pPr>
              <w:widowControl/>
              <w:snapToGrid w:val="0"/>
              <w:ind w:firstLine="3360" w:firstLineChars="160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  月   日</w:t>
            </w:r>
          </w:p>
        </w:tc>
        <w:tc>
          <w:tcPr>
            <w:tcW w:w="51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snapToGrid w:val="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市</w:t>
            </w:r>
            <w:r>
              <w:rPr>
                <w:rFonts w:hint="eastAsia" w:hAnsi="宋体"/>
                <w:szCs w:val="21"/>
              </w:rPr>
              <w:t>就业和人才服务中心</w:t>
            </w:r>
            <w:r>
              <w:rPr>
                <w:rFonts w:hint="eastAsia" w:ascii="宋体" w:hAnsi="宋体"/>
                <w:kern w:val="0"/>
                <w:szCs w:val="21"/>
              </w:rPr>
              <w:t>意见：</w:t>
            </w:r>
          </w:p>
          <w:p>
            <w:pPr>
              <w:widowControl/>
              <w:snapToGrid w:val="0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snapToGrid w:val="0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snapToGrid w:val="0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snapToGrid w:val="0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snapToGrid w:val="0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snapToGrid w:val="0"/>
              <w:ind w:firstLine="3255" w:firstLineChars="155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公章：</w:t>
            </w:r>
          </w:p>
          <w:p>
            <w:pPr>
              <w:widowControl/>
              <w:snapToGrid w:val="0"/>
              <w:ind w:firstLine="3255" w:firstLineChars="155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  <w:jc w:val="center"/>
        </w:trPr>
        <w:tc>
          <w:tcPr>
            <w:tcW w:w="10394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市财政部门意见：</w:t>
            </w:r>
          </w:p>
          <w:p>
            <w:pPr>
              <w:widowControl/>
              <w:snapToGrid w:val="0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snapToGrid w:val="0"/>
              <w:spacing w:line="380" w:lineRule="exact"/>
              <w:ind w:firstLine="420" w:firstLineChars="2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按照抚顺市委办公厅、市政府办公厅关于印发《抚顺市聚集人才若干政策规定（试行）》通知的规定，同意给予该生</w:t>
            </w:r>
            <w:r>
              <w:rPr>
                <w:rFonts w:hint="eastAsia" w:ascii="宋体" w:hAnsi="宋体" w:cs="宋体"/>
                <w:kern w:val="0"/>
                <w:szCs w:val="21"/>
              </w:rPr>
              <w:t>国家助学贷款及利息补偿资金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元。</w:t>
            </w:r>
          </w:p>
          <w:p>
            <w:pPr>
              <w:widowControl/>
              <w:snapToGrid w:val="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</w:p>
          <w:p>
            <w:pPr>
              <w:snapToGrid w:val="0"/>
              <w:ind w:left="-107" w:leftChars="-51" w:right="-107" w:rightChars="-51" w:firstLine="5040" w:firstLineChars="2400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                    公章：</w:t>
            </w:r>
          </w:p>
          <w:p>
            <w:pPr>
              <w:snapToGrid w:val="0"/>
              <w:ind w:left="-107" w:leftChars="-51" w:right="-107" w:rightChars="-51" w:firstLine="5250" w:firstLineChars="250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　　                   年   月   日</w:t>
            </w:r>
          </w:p>
        </w:tc>
      </w:tr>
    </w:tbl>
    <w:p>
      <w:pPr>
        <w:rPr>
          <w:rFonts w:hint="eastAsia"/>
          <w:szCs w:val="21"/>
        </w:rPr>
      </w:pPr>
      <w:r>
        <w:rPr>
          <w:rFonts w:hint="eastAsia"/>
          <w:szCs w:val="21"/>
        </w:rPr>
        <w:t>注：此表一式四份，毕业生所在院校、</w:t>
      </w:r>
      <w:r>
        <w:rPr>
          <w:rFonts w:hint="eastAsia" w:ascii="宋体" w:hAnsi="宋体"/>
          <w:kern w:val="0"/>
          <w:szCs w:val="21"/>
        </w:rPr>
        <w:t>县区就业和人才服务机构</w:t>
      </w:r>
      <w:r>
        <w:rPr>
          <w:rFonts w:hint="eastAsia"/>
          <w:szCs w:val="21"/>
        </w:rPr>
        <w:t>、市</w:t>
      </w:r>
      <w:r>
        <w:rPr>
          <w:rFonts w:hint="eastAsia" w:hAnsi="宋体"/>
          <w:szCs w:val="21"/>
        </w:rPr>
        <w:t>就业和人才服务中心</w:t>
      </w:r>
      <w:r>
        <w:rPr>
          <w:rFonts w:hint="eastAsia"/>
          <w:szCs w:val="21"/>
        </w:rPr>
        <w:t>、财政部门各留存一份。</w:t>
      </w:r>
    </w:p>
    <w:p>
      <w:pPr>
        <w:rPr>
          <w:rFonts w:hint="eastAsia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书宋一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B21B5"/>
    <w:rsid w:val="529B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2020-02-14T09:35:00Z</dcterms:created>
  <dc:creator>韩丽～晴晴mama</dc:creator>
  <cp:lastModifiedBy>韩丽～晴晴mama</cp:lastModifiedBy>
  <dcterms:modified xsi:type="dcterms:W3CDTF">2020-02-14T09:36:15Z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